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0F1" w:rsidRPr="00087250" w:rsidRDefault="003660F1" w:rsidP="003660F1">
      <w:pPr>
        <w:jc w:val="center"/>
        <w:rPr>
          <w:rFonts w:ascii="Times New Roman" w:hAnsi="Times New Roman"/>
        </w:rPr>
      </w:pPr>
      <w:r w:rsidRPr="00087250">
        <w:rPr>
          <w:rFonts w:ascii="Times New Roman" w:hAnsi="Times New Roman"/>
        </w:rPr>
        <w:t xml:space="preserve">График выдачи результатов основного государственного экзамена и подачи апелляций о несогласии с выставленными баллами в Камчатском крае </w:t>
      </w:r>
    </w:p>
    <w:p w:rsidR="003660F1" w:rsidRPr="00087250" w:rsidRDefault="003660F1" w:rsidP="003660F1">
      <w:pPr>
        <w:jc w:val="center"/>
        <w:rPr>
          <w:rFonts w:ascii="Times New Roman" w:hAnsi="Times New Roman"/>
        </w:rPr>
      </w:pPr>
      <w:r w:rsidRPr="00087250">
        <w:rPr>
          <w:rFonts w:ascii="Times New Roman" w:hAnsi="Times New Roman"/>
        </w:rPr>
        <w:t>в 2016 году</w:t>
      </w:r>
    </w:p>
    <w:p w:rsidR="003660F1" w:rsidRPr="00087250" w:rsidRDefault="003660F1" w:rsidP="003660F1">
      <w:pPr>
        <w:jc w:val="center"/>
        <w:rPr>
          <w:rFonts w:ascii="Times New Roman" w:hAnsi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2743"/>
        <w:gridCol w:w="2552"/>
        <w:gridCol w:w="2976"/>
      </w:tblGrid>
      <w:tr w:rsidR="003660F1" w:rsidRPr="00087250" w:rsidTr="008A354E">
        <w:trPr>
          <w:tblHeader/>
        </w:trPr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Дата экзамена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Экзамен</w:t>
            </w: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Официальный день объявления результатов</w:t>
            </w:r>
          </w:p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(не позднее указанной даты)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Дата приема апелляций о нес</w:t>
            </w:r>
            <w:r>
              <w:rPr>
                <w:rFonts w:ascii="Times New Roman" w:hAnsi="Times New Roman"/>
              </w:rPr>
              <w:t xml:space="preserve">огласии с выставленными баллами </w:t>
            </w:r>
            <w:r w:rsidRPr="00087250">
              <w:rPr>
                <w:rFonts w:ascii="Times New Roman" w:hAnsi="Times New Roman"/>
              </w:rPr>
              <w:t>(не позднее указанной даты)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26.05.2016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Химия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Обществознание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Литература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09 июня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10, 14 июня 2016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28.05.2016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Иностранные языки (письменная часть)</w:t>
            </w:r>
          </w:p>
          <w:p w:rsidR="003660F1" w:rsidRPr="00087250" w:rsidRDefault="003660F1" w:rsidP="008A354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21 июня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22-23 июня 2016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31.05.2016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 xml:space="preserve">Математика </w:t>
            </w:r>
          </w:p>
          <w:p w:rsidR="003660F1" w:rsidRPr="00087250" w:rsidRDefault="003660F1" w:rsidP="008A354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14 июня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15-16 июня 2016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03.06.2016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17 июня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20-21 июня 2016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07.06.2016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Иностранные языки (устная часть)</w:t>
            </w:r>
          </w:p>
          <w:p w:rsidR="003660F1" w:rsidRPr="00087250" w:rsidRDefault="003660F1" w:rsidP="008A354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21 июня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22-23 июня 2016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09.06.2016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Физика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Биология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История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23 июня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spacing w:line="480" w:lineRule="auto"/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24, 27 июня 2016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15.06.2016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Резерв:</w:t>
            </w:r>
          </w:p>
          <w:p w:rsidR="003660F1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Физика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Химия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Информатика и ИКТ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Биология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История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География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Иностранные языки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Литература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29 июня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30 июня–01 июля 2016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17.06.2016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Резерв: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Русский язык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01 июля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04-05 июля 2016</w:t>
            </w:r>
          </w:p>
        </w:tc>
      </w:tr>
      <w:tr w:rsidR="003660F1" w:rsidRPr="00087250" w:rsidTr="008A354E">
        <w:tc>
          <w:tcPr>
            <w:tcW w:w="1476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21.06.2016</w:t>
            </w:r>
          </w:p>
        </w:tc>
        <w:tc>
          <w:tcPr>
            <w:tcW w:w="2743" w:type="dxa"/>
            <w:shd w:val="clear" w:color="auto" w:fill="auto"/>
          </w:tcPr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Резерв:</w:t>
            </w:r>
          </w:p>
          <w:p w:rsidR="003660F1" w:rsidRPr="00087250" w:rsidRDefault="003660F1" w:rsidP="008A354E">
            <w:pPr>
              <w:ind w:firstLine="0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по всем учебным предметам</w:t>
            </w:r>
          </w:p>
        </w:tc>
        <w:tc>
          <w:tcPr>
            <w:tcW w:w="2552" w:type="dxa"/>
            <w:shd w:val="clear" w:color="auto" w:fill="auto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05 июля 2016</w:t>
            </w:r>
          </w:p>
        </w:tc>
        <w:tc>
          <w:tcPr>
            <w:tcW w:w="2976" w:type="dxa"/>
          </w:tcPr>
          <w:p w:rsidR="003660F1" w:rsidRPr="00087250" w:rsidRDefault="003660F1" w:rsidP="008A354E">
            <w:pPr>
              <w:ind w:firstLine="0"/>
              <w:jc w:val="center"/>
              <w:rPr>
                <w:rFonts w:ascii="Times New Roman" w:hAnsi="Times New Roman"/>
              </w:rPr>
            </w:pPr>
            <w:r w:rsidRPr="00087250">
              <w:rPr>
                <w:rFonts w:ascii="Times New Roman" w:hAnsi="Times New Roman"/>
              </w:rPr>
              <w:t>06-07 июля 2016</w:t>
            </w:r>
          </w:p>
        </w:tc>
      </w:tr>
    </w:tbl>
    <w:p w:rsidR="00857DDB" w:rsidRDefault="00857DDB">
      <w:bookmarkStart w:id="0" w:name="_GoBack"/>
      <w:bookmarkEnd w:id="0"/>
    </w:p>
    <w:sectPr w:rsidR="0085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9F9"/>
    <w:rsid w:val="001039F9"/>
    <w:rsid w:val="003660F1"/>
    <w:rsid w:val="0085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>*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2016-05-16T00:19:00Z</dcterms:created>
  <dcterms:modified xsi:type="dcterms:W3CDTF">2016-05-16T00:20:00Z</dcterms:modified>
</cp:coreProperties>
</file>